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A014B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48"/>
          <w:szCs w:val="48"/>
        </w:rPr>
        <w:t>Nolbys 1: a Båt- och Bryggförening</w:t>
      </w:r>
    </w:p>
    <w:p w14:paraId="00000002" w14:textId="77777777" w:rsidR="00CA014B" w:rsidRDefault="00000000">
      <w:pPr>
        <w:pStyle w:val="Rubrik2"/>
        <w:rPr>
          <w:sz w:val="24"/>
          <w:szCs w:val="24"/>
        </w:rPr>
      </w:pPr>
      <w:r>
        <w:t>Protokoll fört vid årsmöte 2026-08-02</w:t>
      </w:r>
    </w:p>
    <w:p w14:paraId="00000003" w14:textId="77777777" w:rsidR="00CA014B" w:rsidRDefault="00CA014B">
      <w:pPr>
        <w:spacing w:after="0" w:line="240" w:lineRule="auto"/>
        <w:rPr>
          <w:sz w:val="24"/>
          <w:szCs w:val="24"/>
        </w:rPr>
      </w:pPr>
    </w:p>
    <w:p w14:paraId="00000004" w14:textId="77777777" w:rsidR="00CA014B" w:rsidRDefault="00000000">
      <w:pPr>
        <w:pStyle w:val="Rubrik3"/>
        <w:rPr>
          <w:sz w:val="24"/>
          <w:szCs w:val="24"/>
        </w:rPr>
      </w:pPr>
      <w:r>
        <w:t>§ 1 Mötets öppnande</w:t>
      </w:r>
    </w:p>
    <w:p w14:paraId="00000005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sz w:val="27"/>
          <w:szCs w:val="27"/>
        </w:rPr>
        <w:t xml:space="preserve">Do Hellbom </w:t>
      </w:r>
      <w:r>
        <w:rPr>
          <w:color w:val="000000"/>
          <w:sz w:val="27"/>
          <w:szCs w:val="27"/>
        </w:rPr>
        <w:t xml:space="preserve">hälsade alla välkomna och </w:t>
      </w:r>
      <w:r>
        <w:rPr>
          <w:sz w:val="27"/>
          <w:szCs w:val="27"/>
        </w:rPr>
        <w:t>förklarade att mötet</w:t>
      </w:r>
      <w:r>
        <w:rPr>
          <w:color w:val="000000"/>
          <w:sz w:val="27"/>
          <w:szCs w:val="27"/>
        </w:rPr>
        <w:t xml:space="preserve"> öppnat.</w:t>
      </w:r>
    </w:p>
    <w:p w14:paraId="00000006" w14:textId="77777777" w:rsidR="00CA014B" w:rsidRDefault="00000000">
      <w:pPr>
        <w:pStyle w:val="Rubrik3"/>
        <w:rPr>
          <w:sz w:val="24"/>
          <w:szCs w:val="24"/>
        </w:rPr>
      </w:pPr>
      <w:r>
        <w:t>§ 2 Mötets utlysande</w:t>
      </w:r>
    </w:p>
    <w:p w14:paraId="00000007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Årsmötet förklarades stadgeenligt utlyst.</w:t>
      </w:r>
    </w:p>
    <w:p w14:paraId="00000008" w14:textId="77777777" w:rsidR="00CA014B" w:rsidRDefault="00000000">
      <w:pPr>
        <w:pStyle w:val="Rubrik3"/>
        <w:rPr>
          <w:sz w:val="24"/>
          <w:szCs w:val="24"/>
        </w:rPr>
      </w:pPr>
      <w:r>
        <w:t>§ 3 Val av ordförande och sekreterare för mötet</w:t>
      </w:r>
    </w:p>
    <w:p w14:paraId="00000009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Till ordförande för mötet valdes </w:t>
      </w:r>
      <w:r>
        <w:rPr>
          <w:sz w:val="27"/>
          <w:szCs w:val="27"/>
        </w:rPr>
        <w:t xml:space="preserve">Do Hellbom </w:t>
      </w:r>
      <w:r>
        <w:rPr>
          <w:color w:val="000000"/>
          <w:sz w:val="27"/>
          <w:szCs w:val="27"/>
        </w:rPr>
        <w:t>och till sekreterare valdes Inger Marmon.</w:t>
      </w:r>
    </w:p>
    <w:p w14:paraId="0000000A" w14:textId="77777777" w:rsidR="00CA014B" w:rsidRDefault="00000000">
      <w:pPr>
        <w:pStyle w:val="Rubrik3"/>
      </w:pPr>
      <w:r>
        <w:t>§ 4 Val av justeringsman</w:t>
      </w:r>
    </w:p>
    <w:p w14:paraId="0000000B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Till att justera årsmötets protokoll valdes </w:t>
      </w:r>
      <w:r>
        <w:rPr>
          <w:sz w:val="27"/>
          <w:szCs w:val="27"/>
        </w:rPr>
        <w:t>Christina Buhlin</w:t>
      </w:r>
    </w:p>
    <w:p w14:paraId="0000000C" w14:textId="77777777" w:rsidR="00CA014B" w:rsidRDefault="00000000">
      <w:pPr>
        <w:pStyle w:val="Rubrik3"/>
        <w:rPr>
          <w:sz w:val="24"/>
          <w:szCs w:val="24"/>
        </w:rPr>
      </w:pPr>
      <w:r>
        <w:t>§ 5 Dagordning</w:t>
      </w:r>
    </w:p>
    <w:p w14:paraId="0000000D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Dagordningen delades ut och godkändes.</w:t>
      </w:r>
    </w:p>
    <w:p w14:paraId="0000000E" w14:textId="77777777" w:rsidR="00CA014B" w:rsidRDefault="00000000">
      <w:pPr>
        <w:pStyle w:val="Rubrik3"/>
        <w:rPr>
          <w:sz w:val="24"/>
          <w:szCs w:val="24"/>
        </w:rPr>
      </w:pPr>
      <w:r>
        <w:t>§ 6 Upprättande och godkännande av röstlängd</w:t>
      </w:r>
    </w:p>
    <w:p w14:paraId="0000000F" w14:textId="77777777" w:rsidR="00CA014B" w:rsidRDefault="00000000">
      <w:pPr>
        <w:spacing w:before="100" w:after="80" w:line="240" w:lineRule="auto"/>
        <w:rPr>
          <w:sz w:val="24"/>
          <w:szCs w:val="24"/>
        </w:rPr>
      </w:pPr>
      <w:r>
        <w:rPr>
          <w:color w:val="000000"/>
          <w:sz w:val="26"/>
          <w:szCs w:val="26"/>
        </w:rPr>
        <w:t>Innehavarna till båtplatserna 2,</w:t>
      </w:r>
      <w:r>
        <w:rPr>
          <w:sz w:val="26"/>
          <w:szCs w:val="26"/>
        </w:rPr>
        <w:t xml:space="preserve"> 3, </w:t>
      </w:r>
      <w:r>
        <w:rPr>
          <w:color w:val="000000"/>
          <w:sz w:val="26"/>
          <w:szCs w:val="26"/>
        </w:rPr>
        <w:t xml:space="preserve">5, 7, 8, </w:t>
      </w:r>
      <w:r>
        <w:rPr>
          <w:sz w:val="26"/>
          <w:szCs w:val="26"/>
        </w:rPr>
        <w:t>10</w:t>
      </w:r>
      <w:r>
        <w:rPr>
          <w:color w:val="000000"/>
          <w:sz w:val="26"/>
          <w:szCs w:val="26"/>
        </w:rPr>
        <w:t>,</w:t>
      </w:r>
      <w:r>
        <w:rPr>
          <w:sz w:val="26"/>
          <w:szCs w:val="26"/>
        </w:rPr>
        <w:t xml:space="preserve"> 12, </w:t>
      </w:r>
      <w:r>
        <w:rPr>
          <w:color w:val="000000"/>
          <w:sz w:val="26"/>
          <w:szCs w:val="26"/>
        </w:rPr>
        <w:t>14, 15</w:t>
      </w:r>
      <w:r>
        <w:rPr>
          <w:sz w:val="26"/>
          <w:szCs w:val="26"/>
        </w:rPr>
        <w:t xml:space="preserve"> och 17 närvarade </w:t>
      </w:r>
      <w:r>
        <w:rPr>
          <w:color w:val="000000"/>
          <w:sz w:val="26"/>
          <w:szCs w:val="26"/>
        </w:rPr>
        <w:t>vid mötet och därigenom godkändes röstlängden.</w:t>
      </w:r>
    </w:p>
    <w:p w14:paraId="00000010" w14:textId="77777777" w:rsidR="00CA014B" w:rsidRDefault="00000000">
      <w:pPr>
        <w:pStyle w:val="Rubrik3"/>
        <w:rPr>
          <w:sz w:val="24"/>
          <w:szCs w:val="24"/>
        </w:rPr>
      </w:pPr>
      <w:r>
        <w:t>§ 7 Styrelsens årsredovisningshandlingar och revisionsberättelse </w:t>
      </w:r>
    </w:p>
    <w:p w14:paraId="00000011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Styrelsens årsberättelse föredrogs och godkändes. Revisionsberättelsen föredrogs och godkändes</w:t>
      </w:r>
      <w:r>
        <w:rPr>
          <w:color w:val="000000"/>
          <w:sz w:val="28"/>
          <w:szCs w:val="28"/>
        </w:rPr>
        <w:t>. </w:t>
      </w:r>
    </w:p>
    <w:p w14:paraId="00000012" w14:textId="77777777" w:rsidR="00CA014B" w:rsidRDefault="00000000">
      <w:pPr>
        <w:pStyle w:val="Rubrik3"/>
        <w:rPr>
          <w:sz w:val="24"/>
          <w:szCs w:val="24"/>
        </w:rPr>
      </w:pPr>
      <w:r>
        <w:t>§ 8 Beslut om fastställande av balans- och resultaträkning</w:t>
      </w:r>
    </w:p>
    <w:p w14:paraId="00000013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Revisorn föreslår att balans- och resultaträkning fastställs. Stämman beslutade enligt förslaget.</w:t>
      </w:r>
    </w:p>
    <w:p w14:paraId="00000014" w14:textId="77777777" w:rsidR="00CA014B" w:rsidRDefault="00000000">
      <w:pPr>
        <w:pStyle w:val="Rubrik3"/>
        <w:rPr>
          <w:sz w:val="24"/>
          <w:szCs w:val="24"/>
        </w:rPr>
      </w:pPr>
      <w:r>
        <w:t>§ 9 Beslut om ansvarsfrihet för styrelsen</w:t>
      </w:r>
    </w:p>
    <w:p w14:paraId="00000015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Revisorn föreslår att styrelsen beviljas ansvarsfrihet. Stämman beviljade styrelsen ansvarsfrihet för det gångna verksamhetsåret.</w:t>
      </w:r>
    </w:p>
    <w:p w14:paraId="00000016" w14:textId="77777777" w:rsidR="00CA014B" w:rsidRDefault="00000000">
      <w:pPr>
        <w:pStyle w:val="Rubrik3"/>
        <w:rPr>
          <w:sz w:val="24"/>
          <w:szCs w:val="24"/>
        </w:rPr>
      </w:pPr>
      <w:r>
        <w:lastRenderedPageBreak/>
        <w:t>§ 10 Medlemsavgift</w:t>
      </w:r>
    </w:p>
    <w:p w14:paraId="00000017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Det beslutades att </w:t>
      </w:r>
      <w:r>
        <w:rPr>
          <w:sz w:val="27"/>
          <w:szCs w:val="27"/>
        </w:rPr>
        <w:t xml:space="preserve">behålla </w:t>
      </w:r>
      <w:r>
        <w:rPr>
          <w:color w:val="000000"/>
          <w:sz w:val="27"/>
          <w:szCs w:val="27"/>
        </w:rPr>
        <w:t xml:space="preserve">medlemsavgiften </w:t>
      </w:r>
      <w:r>
        <w:rPr>
          <w:sz w:val="27"/>
          <w:szCs w:val="27"/>
        </w:rPr>
        <w:t xml:space="preserve">på </w:t>
      </w:r>
      <w:proofErr w:type="gramStart"/>
      <w:r>
        <w:rPr>
          <w:color w:val="000000"/>
          <w:sz w:val="27"/>
          <w:szCs w:val="27"/>
        </w:rPr>
        <w:t>1500:-</w:t>
      </w:r>
      <w:proofErr w:type="gramEnd"/>
      <w:r>
        <w:rPr>
          <w:color w:val="000000"/>
          <w:sz w:val="27"/>
          <w:szCs w:val="27"/>
        </w:rPr>
        <w:t xml:space="preserve">  </w:t>
      </w:r>
      <w:r>
        <w:rPr>
          <w:sz w:val="27"/>
          <w:szCs w:val="27"/>
        </w:rPr>
        <w:t>för en stor</w:t>
      </w:r>
      <w:r>
        <w:rPr>
          <w:color w:val="000000"/>
          <w:sz w:val="27"/>
          <w:szCs w:val="27"/>
        </w:rPr>
        <w:t xml:space="preserve"> båtplats och 600: - i avgift för </w:t>
      </w:r>
      <w:r>
        <w:rPr>
          <w:sz w:val="27"/>
          <w:szCs w:val="27"/>
        </w:rPr>
        <w:t xml:space="preserve">jolleplats. </w:t>
      </w:r>
    </w:p>
    <w:p w14:paraId="00000018" w14:textId="77777777" w:rsidR="00CA014B" w:rsidRDefault="00000000">
      <w:pPr>
        <w:pStyle w:val="Rubrik3"/>
        <w:rPr>
          <w:sz w:val="24"/>
          <w:szCs w:val="24"/>
        </w:rPr>
      </w:pPr>
      <w:r>
        <w:t>§ 11 Budget 2024/ 2025</w:t>
      </w:r>
    </w:p>
    <w:p w14:paraId="00000019" w14:textId="77777777" w:rsidR="00CA014B" w:rsidRDefault="00000000">
      <w:pPr>
        <w:spacing w:before="100" w:after="0" w:line="240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Budget godkändes i enlighet med av kassör redovisad kostnadsstruktur</w:t>
      </w:r>
    </w:p>
    <w:p w14:paraId="0000001A" w14:textId="77777777" w:rsidR="00CA014B" w:rsidRDefault="00000000">
      <w:pPr>
        <w:pStyle w:val="Rubrik3"/>
        <w:rPr>
          <w:sz w:val="24"/>
          <w:szCs w:val="24"/>
        </w:rPr>
      </w:pPr>
      <w:r>
        <w:t>§ 12 Val av styrelseledamöter</w:t>
      </w:r>
    </w:p>
    <w:p w14:paraId="0000001B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Till styrelse valdes:</w:t>
      </w:r>
    </w:p>
    <w:p w14:paraId="0000001C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sz w:val="27"/>
          <w:szCs w:val="27"/>
        </w:rPr>
        <w:t>Pär-Åke Sjöberg</w:t>
      </w:r>
      <w:r>
        <w:rPr>
          <w:color w:val="000000"/>
          <w:sz w:val="27"/>
          <w:szCs w:val="27"/>
        </w:rPr>
        <w:t xml:space="preserve">: ordförande, på 1 år </w:t>
      </w:r>
    </w:p>
    <w:p w14:paraId="0000001D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Jonas Ström: vice ordförande, </w:t>
      </w:r>
      <w:r>
        <w:rPr>
          <w:sz w:val="27"/>
          <w:szCs w:val="27"/>
        </w:rPr>
        <w:t>omval</w:t>
      </w:r>
      <w:r>
        <w:rPr>
          <w:color w:val="000000"/>
          <w:sz w:val="27"/>
          <w:szCs w:val="27"/>
        </w:rPr>
        <w:t xml:space="preserve"> på </w:t>
      </w:r>
      <w:r>
        <w:rPr>
          <w:sz w:val="27"/>
          <w:szCs w:val="27"/>
        </w:rPr>
        <w:t>1</w:t>
      </w:r>
      <w:r>
        <w:rPr>
          <w:color w:val="000000"/>
          <w:sz w:val="27"/>
          <w:szCs w:val="27"/>
        </w:rPr>
        <w:t xml:space="preserve"> år </w:t>
      </w:r>
    </w:p>
    <w:p w14:paraId="0000001E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Håkan </w:t>
      </w:r>
      <w:proofErr w:type="spellStart"/>
      <w:r>
        <w:rPr>
          <w:color w:val="000000"/>
          <w:sz w:val="27"/>
          <w:szCs w:val="27"/>
        </w:rPr>
        <w:t>Canell</w:t>
      </w:r>
      <w:proofErr w:type="spellEnd"/>
      <w:r>
        <w:rPr>
          <w:color w:val="000000"/>
          <w:sz w:val="27"/>
          <w:szCs w:val="27"/>
        </w:rPr>
        <w:t xml:space="preserve">: ledamot, </w:t>
      </w:r>
      <w:r>
        <w:rPr>
          <w:sz w:val="27"/>
          <w:szCs w:val="27"/>
        </w:rPr>
        <w:t>omval</w:t>
      </w:r>
      <w:r>
        <w:rPr>
          <w:color w:val="000000"/>
          <w:sz w:val="27"/>
          <w:szCs w:val="27"/>
        </w:rPr>
        <w:t xml:space="preserve"> på </w:t>
      </w:r>
      <w:r>
        <w:rPr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år </w:t>
      </w:r>
    </w:p>
    <w:p w14:paraId="0000001F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Eirik V Olsen: kassör, </w:t>
      </w:r>
      <w:r>
        <w:rPr>
          <w:sz w:val="27"/>
          <w:szCs w:val="27"/>
        </w:rPr>
        <w:t xml:space="preserve">valdes 2025 </w:t>
      </w:r>
      <w:r>
        <w:rPr>
          <w:color w:val="000000"/>
          <w:sz w:val="27"/>
          <w:szCs w:val="27"/>
        </w:rPr>
        <w:t xml:space="preserve">på </w:t>
      </w:r>
      <w:r>
        <w:rPr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år</w:t>
      </w:r>
    </w:p>
    <w:p w14:paraId="00000020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Inger Marmon: sekreterare, </w:t>
      </w:r>
      <w:r>
        <w:rPr>
          <w:sz w:val="27"/>
          <w:szCs w:val="27"/>
        </w:rPr>
        <w:t xml:space="preserve">valdes 2025 </w:t>
      </w:r>
      <w:r>
        <w:rPr>
          <w:color w:val="000000"/>
          <w:sz w:val="27"/>
          <w:szCs w:val="27"/>
        </w:rPr>
        <w:t xml:space="preserve">på </w:t>
      </w:r>
      <w:r>
        <w:rPr>
          <w:sz w:val="27"/>
          <w:szCs w:val="27"/>
        </w:rPr>
        <w:t>3</w:t>
      </w:r>
      <w:r>
        <w:rPr>
          <w:color w:val="000000"/>
          <w:sz w:val="27"/>
          <w:szCs w:val="27"/>
        </w:rPr>
        <w:t xml:space="preserve"> år</w:t>
      </w:r>
    </w:p>
    <w:p w14:paraId="00000021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Till valberedning; Kerstin </w:t>
      </w:r>
      <w:proofErr w:type="spellStart"/>
      <w:r>
        <w:rPr>
          <w:color w:val="000000"/>
          <w:sz w:val="27"/>
          <w:szCs w:val="27"/>
        </w:rPr>
        <w:t>Lundeen</w:t>
      </w:r>
      <w:proofErr w:type="spellEnd"/>
      <w:r>
        <w:rPr>
          <w:color w:val="000000"/>
          <w:sz w:val="27"/>
          <w:szCs w:val="27"/>
        </w:rPr>
        <w:t xml:space="preserve">, </w:t>
      </w:r>
      <w:r>
        <w:rPr>
          <w:sz w:val="27"/>
          <w:szCs w:val="27"/>
        </w:rPr>
        <w:t>oc</w:t>
      </w:r>
      <w:r>
        <w:rPr>
          <w:color w:val="000000"/>
          <w:sz w:val="27"/>
          <w:szCs w:val="27"/>
        </w:rPr>
        <w:t xml:space="preserve">h Carina Sköld </w:t>
      </w:r>
      <w:r>
        <w:rPr>
          <w:sz w:val="27"/>
          <w:szCs w:val="27"/>
        </w:rPr>
        <w:t xml:space="preserve">omval </w:t>
      </w:r>
      <w:r>
        <w:rPr>
          <w:color w:val="000000"/>
          <w:sz w:val="27"/>
          <w:szCs w:val="27"/>
        </w:rPr>
        <w:t xml:space="preserve">på </w:t>
      </w:r>
      <w:r>
        <w:rPr>
          <w:sz w:val="27"/>
          <w:szCs w:val="27"/>
        </w:rPr>
        <w:t>3</w:t>
      </w:r>
      <w:r>
        <w:rPr>
          <w:color w:val="000000"/>
          <w:sz w:val="27"/>
          <w:szCs w:val="27"/>
        </w:rPr>
        <w:t xml:space="preserve"> år</w:t>
      </w:r>
    </w:p>
    <w:p w14:paraId="00000022" w14:textId="77777777" w:rsidR="00CA014B" w:rsidRDefault="00000000">
      <w:pPr>
        <w:pStyle w:val="Rubrik3"/>
        <w:rPr>
          <w:sz w:val="24"/>
          <w:szCs w:val="24"/>
        </w:rPr>
      </w:pPr>
      <w:r>
        <w:t>§ 13 Val av revisor</w:t>
      </w:r>
    </w:p>
    <w:p w14:paraId="00000023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>Gunnar Hansson, omval på 1 år</w:t>
      </w:r>
    </w:p>
    <w:p w14:paraId="00000024" w14:textId="77777777" w:rsidR="00CA014B" w:rsidRDefault="00000000">
      <w:pPr>
        <w:pStyle w:val="Rubrik3"/>
      </w:pPr>
      <w:r>
        <w:t>§ 14 Övriga frågor</w:t>
      </w:r>
    </w:p>
    <w:p w14:paraId="00000025" w14:textId="77777777" w:rsidR="00CA014B" w:rsidRDefault="00000000">
      <w:pPr>
        <w:numPr>
          <w:ilvl w:val="0"/>
          <w:numId w:val="1"/>
        </w:numPr>
        <w:spacing w:before="240" w:after="0" w:line="240" w:lineRule="auto"/>
        <w:ind w:left="1440"/>
      </w:pPr>
      <w:r>
        <w:rPr>
          <w:sz w:val="28"/>
          <w:szCs w:val="28"/>
        </w:rPr>
        <w:t>Styrelsen beslutade att flytta båtplatserna 1 och 2 till område där jolleplatserna idag är placerade. Flytten kommer att genomföras nästa år när bojarna läggs i.</w:t>
      </w:r>
    </w:p>
    <w:p w14:paraId="00000026" w14:textId="77777777" w:rsidR="00CA014B" w:rsidRDefault="00000000">
      <w:pPr>
        <w:numPr>
          <w:ilvl w:val="0"/>
          <w:numId w:val="1"/>
        </w:numPr>
        <w:spacing w:before="240" w:after="0" w:line="240" w:lineRule="auto"/>
        <w:ind w:left="1440"/>
        <w:rPr>
          <w:color w:val="000000"/>
        </w:rPr>
      </w:pPr>
      <w:r>
        <w:rPr>
          <w:sz w:val="28"/>
          <w:szCs w:val="28"/>
        </w:rPr>
        <w:t>Nästa års städdag är planerad till lördag den 8 maj kl. 10.00.</w:t>
      </w:r>
      <w:r>
        <w:rPr>
          <w:sz w:val="28"/>
          <w:szCs w:val="28"/>
        </w:rPr>
        <w:br/>
      </w:r>
    </w:p>
    <w:p w14:paraId="00000027" w14:textId="77777777" w:rsidR="00CA014B" w:rsidRDefault="00000000">
      <w:pPr>
        <w:numPr>
          <w:ilvl w:val="0"/>
          <w:numId w:val="1"/>
        </w:numPr>
        <w:spacing w:after="0" w:line="240" w:lineRule="auto"/>
        <w:ind w:left="1440"/>
        <w:rPr>
          <w:color w:val="000000"/>
        </w:rPr>
      </w:pPr>
      <w:r>
        <w:rPr>
          <w:sz w:val="28"/>
          <w:szCs w:val="28"/>
        </w:rPr>
        <w:t>B</w:t>
      </w:r>
      <w:r>
        <w:rPr>
          <w:color w:val="000000"/>
          <w:sz w:val="28"/>
          <w:szCs w:val="28"/>
        </w:rPr>
        <w:t>ojarna</w:t>
      </w:r>
      <w:r>
        <w:rPr>
          <w:sz w:val="28"/>
          <w:szCs w:val="28"/>
        </w:rPr>
        <w:t xml:space="preserve"> tas upp när samtliga båtar har tagits upp. Detta bör ske i början av oktober.</w:t>
      </w:r>
    </w:p>
    <w:p w14:paraId="00000028" w14:textId="77777777" w:rsidR="00CA014B" w:rsidRDefault="00CA014B">
      <w:pPr>
        <w:spacing w:after="0" w:line="240" w:lineRule="auto"/>
        <w:rPr>
          <w:sz w:val="24"/>
          <w:szCs w:val="24"/>
        </w:rPr>
      </w:pPr>
    </w:p>
    <w:p w14:paraId="00000029" w14:textId="77777777" w:rsidR="00CA014B" w:rsidRDefault="00CA014B">
      <w:pPr>
        <w:spacing w:after="0" w:line="240" w:lineRule="auto"/>
        <w:rPr>
          <w:sz w:val="24"/>
          <w:szCs w:val="24"/>
        </w:rPr>
      </w:pPr>
    </w:p>
    <w:p w14:paraId="0000002A" w14:textId="77777777" w:rsidR="00CA014B" w:rsidRDefault="00000000">
      <w:pPr>
        <w:pStyle w:val="Rubrik3"/>
        <w:rPr>
          <w:sz w:val="24"/>
          <w:szCs w:val="24"/>
        </w:rPr>
      </w:pPr>
      <w:r>
        <w:t>§ 15 Mötets avslutande</w:t>
      </w:r>
    </w:p>
    <w:p w14:paraId="0000002B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color w:val="000000"/>
          <w:sz w:val="27"/>
          <w:szCs w:val="27"/>
        </w:rPr>
        <w:t xml:space="preserve">Mötesordförande tackade för visat intresse och avslutade mötet. </w:t>
      </w:r>
    </w:p>
    <w:p w14:paraId="0000002C" w14:textId="77777777" w:rsidR="00CA014B" w:rsidRDefault="00CA014B">
      <w:pPr>
        <w:spacing w:after="240" w:line="240" w:lineRule="auto"/>
        <w:rPr>
          <w:sz w:val="24"/>
          <w:szCs w:val="24"/>
        </w:rPr>
      </w:pPr>
    </w:p>
    <w:p w14:paraId="0000002D" w14:textId="77777777" w:rsidR="00CA014B" w:rsidRDefault="00000000">
      <w:pPr>
        <w:spacing w:before="100" w:after="0" w:line="240" w:lineRule="auto"/>
        <w:rPr>
          <w:sz w:val="24"/>
          <w:szCs w:val="24"/>
        </w:rPr>
      </w:pPr>
      <w:r>
        <w:rPr>
          <w:b/>
          <w:bCs/>
          <w:color w:val="000000"/>
          <w:sz w:val="27"/>
          <w:szCs w:val="27"/>
        </w:rPr>
        <w:t xml:space="preserve">Vid protokollet </w:t>
      </w:r>
      <w:r>
        <w:rPr>
          <w:b/>
          <w:bCs/>
          <w:color w:val="000000"/>
          <w:sz w:val="27"/>
          <w:szCs w:val="27"/>
        </w:rPr>
        <w:tab/>
      </w:r>
      <w:r>
        <w:rPr>
          <w:b/>
          <w:bCs/>
          <w:color w:val="000000"/>
          <w:sz w:val="27"/>
          <w:szCs w:val="27"/>
        </w:rPr>
        <w:tab/>
      </w:r>
      <w:r>
        <w:rPr>
          <w:b/>
          <w:bCs/>
          <w:color w:val="000000"/>
          <w:sz w:val="27"/>
          <w:szCs w:val="27"/>
        </w:rPr>
        <w:tab/>
        <w:t>Justeras</w:t>
      </w:r>
    </w:p>
    <w:p w14:paraId="0000002E" w14:textId="75AD6196" w:rsidR="00CA014B" w:rsidRPr="00BA2E91" w:rsidRDefault="00000000">
      <w:pPr>
        <w:spacing w:before="100" w:after="0" w:line="240" w:lineRule="auto"/>
        <w:rPr>
          <w:rFonts w:ascii="Edwardian Script ITC" w:eastAsia="Courgette" w:hAnsi="Edwardian Script ITC" w:cs="Courgette"/>
          <w:sz w:val="24"/>
          <w:szCs w:val="24"/>
          <w:lang w:val="en-GB"/>
        </w:rPr>
      </w:pPr>
      <w:r w:rsidRPr="00BA2E91">
        <w:rPr>
          <w:rFonts w:ascii="Dancing Script" w:eastAsia="Dancing Script" w:hAnsi="Dancing Script" w:cs="Dancing Script"/>
          <w:b/>
          <w:bCs/>
          <w:color w:val="000000"/>
          <w:sz w:val="24"/>
          <w:szCs w:val="24"/>
          <w:lang w:val="en-GB"/>
        </w:rPr>
        <w:t>Inger Marmon</w:t>
      </w:r>
      <w:r w:rsidRPr="00BA2E91">
        <w:rPr>
          <w:rFonts w:ascii="Dancing Script" w:eastAsia="Dancing Script" w:hAnsi="Dancing Script" w:cs="Dancing Script"/>
          <w:b/>
          <w:bCs/>
          <w:color w:val="000000"/>
          <w:sz w:val="24"/>
          <w:szCs w:val="24"/>
          <w:lang w:val="en-GB"/>
        </w:rPr>
        <w:tab/>
      </w:r>
      <w:r w:rsidRPr="00BA2E91">
        <w:rPr>
          <w:rFonts w:ascii="Dancing Script" w:eastAsia="Dancing Script" w:hAnsi="Dancing Script" w:cs="Dancing Script"/>
          <w:b/>
          <w:bCs/>
          <w:color w:val="000000"/>
          <w:sz w:val="24"/>
          <w:szCs w:val="24"/>
          <w:lang w:val="en-GB"/>
        </w:rPr>
        <w:tab/>
      </w:r>
      <w:r w:rsidRPr="00BA2E91">
        <w:rPr>
          <w:rFonts w:ascii="Dancing Script" w:eastAsia="Dancing Script" w:hAnsi="Dancing Script" w:cs="Dancing Script"/>
          <w:b/>
          <w:bCs/>
          <w:color w:val="000000"/>
          <w:sz w:val="24"/>
          <w:szCs w:val="24"/>
          <w:lang w:val="en-GB"/>
        </w:rPr>
        <w:tab/>
      </w:r>
      <w:r w:rsidRPr="00BA2E91">
        <w:rPr>
          <w:rFonts w:ascii="Dancing Script" w:eastAsia="Dancing Script" w:hAnsi="Dancing Script" w:cs="Dancing Script"/>
          <w:b/>
          <w:bCs/>
          <w:sz w:val="24"/>
          <w:szCs w:val="24"/>
          <w:lang w:val="en-GB"/>
        </w:rPr>
        <w:t xml:space="preserve"> </w:t>
      </w:r>
      <w:r w:rsidRPr="00BA2E91">
        <w:rPr>
          <w:rFonts w:ascii="Dancing Script" w:eastAsia="Dancing Script" w:hAnsi="Dancing Script" w:cs="Dancing Script"/>
          <w:b/>
          <w:bCs/>
          <w:sz w:val="24"/>
          <w:szCs w:val="24"/>
          <w:lang w:val="en-GB"/>
        </w:rPr>
        <w:tab/>
      </w:r>
      <w:r w:rsidR="00BA2E91">
        <w:rPr>
          <w:rFonts w:ascii="Dancing Script" w:eastAsia="Dancing Script" w:hAnsi="Dancing Script" w:cs="Dancing Script"/>
          <w:b/>
          <w:bCs/>
          <w:sz w:val="24"/>
          <w:szCs w:val="24"/>
          <w:lang w:val="en-GB"/>
        </w:rPr>
        <w:t>Christina Buhlin</w:t>
      </w:r>
    </w:p>
    <w:p w14:paraId="0000002F" w14:textId="77777777" w:rsidR="00CA014B" w:rsidRPr="00BA2E91" w:rsidRDefault="00000000">
      <w:pPr>
        <w:spacing w:before="100" w:after="0" w:line="240" w:lineRule="auto"/>
        <w:rPr>
          <w:rFonts w:ascii="Fairwater Script" w:eastAsia="Fairwater Script" w:hAnsi="Fairwater Script" w:cs="Fairwater Script"/>
          <w:lang w:val="en-GB"/>
        </w:rPr>
      </w:pPr>
      <w:r w:rsidRPr="00BA2E91">
        <w:rPr>
          <w:b/>
          <w:bCs/>
          <w:color w:val="000000"/>
          <w:sz w:val="27"/>
          <w:szCs w:val="27"/>
          <w:lang w:val="en-GB"/>
        </w:rPr>
        <w:t xml:space="preserve">Inger Marmon </w:t>
      </w:r>
      <w:r w:rsidRPr="00BA2E91">
        <w:rPr>
          <w:b/>
          <w:bCs/>
          <w:color w:val="000000"/>
          <w:sz w:val="27"/>
          <w:szCs w:val="27"/>
          <w:lang w:val="en-GB"/>
        </w:rPr>
        <w:tab/>
      </w:r>
      <w:r w:rsidRPr="00BA2E91">
        <w:rPr>
          <w:b/>
          <w:bCs/>
          <w:color w:val="000000"/>
          <w:sz w:val="27"/>
          <w:szCs w:val="27"/>
          <w:lang w:val="en-GB"/>
        </w:rPr>
        <w:tab/>
      </w:r>
      <w:r w:rsidRPr="00BA2E91">
        <w:rPr>
          <w:b/>
          <w:bCs/>
          <w:color w:val="000000"/>
          <w:sz w:val="27"/>
          <w:szCs w:val="27"/>
          <w:lang w:val="en-GB"/>
        </w:rPr>
        <w:tab/>
      </w:r>
      <w:r w:rsidRPr="00BA2E91">
        <w:rPr>
          <w:b/>
          <w:bCs/>
          <w:sz w:val="27"/>
          <w:szCs w:val="27"/>
          <w:lang w:val="en-GB"/>
        </w:rPr>
        <w:t>Christina Buhlin</w:t>
      </w:r>
    </w:p>
    <w:sectPr w:rsidR="00CA014B" w:rsidRPr="00BA2E91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77357D0-9802-458D-AC64-C9D47DFB5F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E4B41E-B4FA-453F-8F6B-19B376AA0AF7}"/>
    <w:embedBold r:id="rId3" w:fontKey="{6A7D1CBB-7FD0-44AF-8280-093652E993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801887D-775C-4994-90E8-556555741A29}"/>
  </w:font>
  <w:font w:name="Dancing Script">
    <w:charset w:val="00"/>
    <w:family w:val="auto"/>
    <w:pitch w:val="default"/>
    <w:embedBold r:id="rId5" w:fontKey="{69CDD8AF-868F-4E6E-8A49-CBCB6D7F86C5}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  <w:embedRegular r:id="rId6" w:fontKey="{651EDC10-9F38-45D6-88FB-6EF7FCE42FD9}"/>
  </w:font>
  <w:font w:name="Courgette">
    <w:charset w:val="00"/>
    <w:family w:val="auto"/>
    <w:pitch w:val="default"/>
    <w:embedRegular r:id="rId7" w:fontKey="{3196A0E8-573F-4ECC-9802-1C3743020663}"/>
  </w:font>
  <w:font w:name="Fairwater Script">
    <w:charset w:val="00"/>
    <w:family w:val="auto"/>
    <w:pitch w:val="variable"/>
    <w:sig w:usb0="A000002F" w:usb1="1000004B" w:usb2="00000000" w:usb3="00000000" w:csb0="00000001" w:csb1="00000000"/>
    <w:embedRegular r:id="rId8" w:fontKey="{96482B97-C351-4652-B8B6-768FE0C44D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7FB96F56-2F8E-416A-9D0E-DD43A1E3C00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F53DD"/>
    <w:multiLevelType w:val="multilevel"/>
    <w:tmpl w:val="38C42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165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14B"/>
    <w:rsid w:val="000C0D53"/>
    <w:rsid w:val="004049F9"/>
    <w:rsid w:val="004C5330"/>
    <w:rsid w:val="00BA2E91"/>
    <w:rsid w:val="00CA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6758B6"/>
  <w15:docId w15:val="{FFD39C4F-34B7-434F-A33C-11951E1A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en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b">
    <w:name w:val="Normal (Web)"/>
    <w:basedOn w:val="Normal"/>
    <w:uiPriority w:val="99"/>
    <w:semiHidden/>
    <w:unhideWhenUsed/>
    <w:rsid w:val="00550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Standardstycketeckensnitt"/>
    <w:rsid w:val="0055061D"/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tybFKoZtM84bLP9BuC6a5o6W3Q==">CgMxLjA4AHIhMVJ1N2xnT2NBOUlnN0xvWWxpakZwLTItRmpxWGZoeWIw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Inger Marmon</dc:creator>
  <cp:lastModifiedBy>Christina Buhlin</cp:lastModifiedBy>
  <cp:revision>2</cp:revision>
  <dcterms:created xsi:type="dcterms:W3CDTF">2026-09-16T18:51:00Z</dcterms:created>
  <dcterms:modified xsi:type="dcterms:W3CDTF">2026-09-16T18:51:00Z</dcterms:modified>
</cp:coreProperties>
</file>